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附件1</w:t>
      </w:r>
    </w:p>
    <w:tbl>
      <w:tblPr>
        <w:tblStyle w:val="3"/>
        <w:tblW w:w="90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365"/>
        <w:gridCol w:w="2010"/>
        <w:gridCol w:w="1356"/>
        <w:gridCol w:w="1260"/>
        <w:gridCol w:w="1614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24" w:type="dxa"/>
            <w:gridSpan w:val="7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446" w:firstLineChars="400"/>
              <w:textAlignment w:val="auto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6"/>
                <w:szCs w:val="36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" w:cs="Times New Roman"/>
                <w:b/>
                <w:sz w:val="36"/>
                <w:szCs w:val="36"/>
                <w:u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b/>
                <w:sz w:val="36"/>
                <w:szCs w:val="36"/>
              </w:rPr>
              <w:t>特殊工种名录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/>
                <w:sz w:val="36"/>
                <w:szCs w:val="36"/>
                <w:lang w:val="en-US" w:eastAsia="zh-CN"/>
              </w:rPr>
              <w:t>及定员表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150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 xml:space="preserve">                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申报时间：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 xml:space="preserve"> 年  月  日（单位印章）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破产、改制前名称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破产、改制时间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序号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特殊工种名称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jc w:val="both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包含范围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工种性质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定员数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文件依据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1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2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3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4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5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6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7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lang w:val="en-US" w:eastAsia="zh-CN"/>
              </w:rPr>
              <w:t>8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9024" w:type="dxa"/>
            <w:gridSpan w:val="7"/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</w:rPr>
              <w:t xml:space="preserve">经办人：                 </w:t>
            </w:r>
            <w:r>
              <w:rPr>
                <w:rFonts w:hint="default" w:ascii="Times New Roman" w:hAnsi="Times New Roman" w:eastAsia="仿宋" w:cs="Times New Roman"/>
                <w:kern w:val="0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kern w:val="0"/>
              </w:rPr>
              <w:t>负责人：              单位意见（章）：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</w:rPr>
              <w:t>市、区县人社部门审查意见</w:t>
            </w:r>
          </w:p>
        </w:tc>
        <w:tc>
          <w:tcPr>
            <w:tcW w:w="717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</w:rPr>
              <w:t>审查人：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kern w:val="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680" w:firstLineChars="800"/>
              <w:jc w:val="left"/>
              <w:textAlignment w:val="auto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kern w:val="0"/>
              </w:rPr>
              <w:t xml:space="preserve">    年    月    日（章）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359" w:leftChars="-171" w:right="-687" w:rightChars="-327" w:firstLine="210" w:firstLineChars="100"/>
        <w:jc w:val="left"/>
        <w:textAlignment w:val="auto"/>
        <w:rPr>
          <w:rFonts w:hint="default" w:ascii="Times New Roman" w:hAnsi="Times New Roman" w:eastAsia="仿宋" w:cs="Times New Roman"/>
          <w:kern w:val="0"/>
          <w:lang w:val="en-US" w:eastAsia="zh-CN"/>
        </w:rPr>
      </w:pPr>
      <w:r>
        <w:rPr>
          <w:rFonts w:hint="default" w:ascii="Times New Roman" w:hAnsi="Times New Roman" w:eastAsia="仿宋" w:cs="Times New Roman"/>
          <w:kern w:val="0"/>
        </w:rPr>
        <w:t>注：跟班作业的基层管理人员符合特殊工种岗位条件的定员，应在备注中注明。本表人社部门、</w:t>
      </w:r>
      <w:r>
        <w:rPr>
          <w:rFonts w:hint="default" w:ascii="Times New Roman" w:hAnsi="Times New Roman" w:eastAsia="仿宋" w:cs="Times New Roman"/>
          <w:kern w:val="0"/>
          <w:lang w:val="en-US" w:eastAsia="zh-CN"/>
        </w:rPr>
        <w:t>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359" w:leftChars="-171" w:right="-687" w:rightChars="-327" w:firstLine="210" w:firstLineChars="1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0"/>
        </w:rPr>
        <w:t>各一份，同时附电子版。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253E2"/>
    <w:rsid w:val="2D32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2020-05-29T08:20:00Z</dcterms:created>
  <dc:creator>Administrator</dc:creator>
  <cp:lastModifiedBy>Administrator</cp:lastModifiedBy>
  <dcterms:modified xsi:type="dcterms:W3CDTF">2020-05-29T08:20:36Z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